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43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1366"/>
        <w:gridCol w:w="617"/>
        <w:gridCol w:w="730"/>
        <w:gridCol w:w="539"/>
        <w:gridCol w:w="596"/>
        <w:gridCol w:w="596"/>
        <w:gridCol w:w="596"/>
        <w:gridCol w:w="596"/>
        <w:gridCol w:w="642"/>
        <w:gridCol w:w="578"/>
        <w:gridCol w:w="637"/>
        <w:gridCol w:w="617"/>
        <w:gridCol w:w="617"/>
        <w:gridCol w:w="699"/>
        <w:gridCol w:w="592"/>
        <w:gridCol w:w="622"/>
        <w:gridCol w:w="592"/>
        <w:gridCol w:w="617"/>
        <w:gridCol w:w="660"/>
        <w:gridCol w:w="603"/>
        <w:gridCol w:w="6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4340" w:type="dxa"/>
            <w:gridSpan w:val="2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方正黑体_GBK" w:hAnsi="方正黑体_GBK" w:eastAsia="方正黑体_GBK" w:cs="方正黑体_GBK"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附件1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44"/>
                <w:szCs w:val="44"/>
                <w:shd w:val="clear" w:color="auto" w:fill="FFFFFF"/>
                <w:lang w:val="en-US" w:eastAsia="zh-CN" w:bidi="ar-SA"/>
              </w:rPr>
              <w:t>淮南市分县（市、区）消除普通高中大班额专项规划年度实施计划统计表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434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填报单位（盖章）：淮南市教育体育局                          现有县区总数：10                   填报人及联系方式：谢飞 0554-6656059             填报日期：2019年11月29日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434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13"/>
                <w:szCs w:val="13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11"/>
                <w:szCs w:val="1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年度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常住人口城镇化率（%）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3"/>
                <w:szCs w:val="13"/>
                <w:lang w:bidi="ar"/>
                <w14:textFill>
                  <w14:solidFill>
                    <w14:schemeClr w14:val="tx1"/>
                  </w14:solidFill>
                </w14:textFill>
              </w:rPr>
              <w:t>在城镇学校就读的普通高中学生比例（%）</w:t>
            </w:r>
          </w:p>
        </w:tc>
        <w:tc>
          <w:tcPr>
            <w:tcW w:w="42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31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城区</w:t>
            </w:r>
          </w:p>
        </w:tc>
        <w:tc>
          <w:tcPr>
            <w:tcW w:w="31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11"/>
                <w:szCs w:val="1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3"/>
                <w:szCs w:val="13"/>
                <w:lang w:bidi="ar"/>
                <w14:textFill>
                  <w14:solidFill>
                    <w14:schemeClr w14:val="tx1"/>
                  </w14:solidFill>
                </w14:textFill>
              </w:rPr>
              <w:t>学校数（所）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3"/>
                <w:szCs w:val="13"/>
                <w:lang w:bidi="ar"/>
                <w14:textFill>
                  <w14:solidFill>
                    <w14:schemeClr w14:val="tx1"/>
                  </w14:solidFill>
                </w14:textFill>
              </w:rPr>
              <w:t>班级数（个）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3"/>
                <w:szCs w:val="13"/>
                <w:lang w:bidi="ar"/>
                <w14:textFill>
                  <w14:solidFill>
                    <w14:schemeClr w14:val="tx1"/>
                  </w14:solidFill>
                </w14:textFill>
              </w:rPr>
              <w:t>平均班额（人）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3"/>
                <w:szCs w:val="13"/>
                <w:lang w:bidi="ar"/>
                <w14:textFill>
                  <w14:solidFill>
                    <w14:schemeClr w14:val="tx1"/>
                  </w14:solidFill>
                </w14:textFill>
              </w:rPr>
              <w:t>大班额班级数（个）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11"/>
                <w:szCs w:val="1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1"/>
                <w:szCs w:val="11"/>
                <w:lang w:bidi="ar"/>
                <w14:textFill>
                  <w14:solidFill>
                    <w14:schemeClr w14:val="tx1"/>
                  </w14:solidFill>
                </w14:textFill>
              </w:rPr>
              <w:t>超大班额班级数（个）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3"/>
                <w:szCs w:val="13"/>
                <w:lang w:bidi="ar"/>
                <w14:textFill>
                  <w14:solidFill>
                    <w14:schemeClr w14:val="tx1"/>
                  </w14:solidFill>
                </w14:textFill>
              </w:rPr>
              <w:t>大班额比例（%）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3"/>
                <w:szCs w:val="13"/>
                <w:lang w:bidi="ar"/>
                <w14:textFill>
                  <w14:solidFill>
                    <w14:schemeClr w14:val="tx1"/>
                  </w14:solidFill>
                </w14:textFill>
              </w:rPr>
              <w:t>超大班额比例（%）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11"/>
                <w:szCs w:val="1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1"/>
                <w:szCs w:val="11"/>
                <w:lang w:bidi="ar"/>
                <w14:textFill>
                  <w14:solidFill>
                    <w14:schemeClr w14:val="tx1"/>
                  </w14:solidFill>
                </w14:textFill>
              </w:rPr>
              <w:t>学校数（所）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11"/>
                <w:szCs w:val="1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1"/>
                <w:szCs w:val="11"/>
                <w:lang w:bidi="ar"/>
                <w14:textFill>
                  <w14:solidFill>
                    <w14:schemeClr w14:val="tx1"/>
                  </w14:solidFill>
                </w14:textFill>
              </w:rPr>
              <w:t>班级数（个）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11"/>
                <w:szCs w:val="1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1"/>
                <w:szCs w:val="11"/>
                <w:lang w:bidi="ar"/>
                <w14:textFill>
                  <w14:solidFill>
                    <w14:schemeClr w14:val="tx1"/>
                  </w14:solidFill>
                </w14:textFill>
              </w:rPr>
              <w:t>平均班额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11"/>
                <w:szCs w:val="1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1"/>
                <w:szCs w:val="11"/>
                <w:lang w:bidi="ar"/>
                <w14:textFill>
                  <w14:solidFill>
                    <w14:schemeClr w14:val="tx1"/>
                  </w14:solidFill>
                </w14:textFill>
              </w:rPr>
              <w:t>大班额班级数（个）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11"/>
                <w:szCs w:val="1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1"/>
                <w:szCs w:val="11"/>
                <w:lang w:bidi="ar"/>
                <w14:textFill>
                  <w14:solidFill>
                    <w14:schemeClr w14:val="tx1"/>
                  </w14:solidFill>
                </w14:textFill>
              </w:rPr>
              <w:t>超大班额班级数（个）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11"/>
                <w:szCs w:val="1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1"/>
                <w:szCs w:val="11"/>
                <w:lang w:bidi="ar"/>
                <w14:textFill>
                  <w14:solidFill>
                    <w14:schemeClr w14:val="tx1"/>
                  </w14:solidFill>
                </w14:textFill>
              </w:rPr>
              <w:t>学校数（所）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11"/>
                <w:szCs w:val="1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1"/>
                <w:szCs w:val="11"/>
                <w:lang w:bidi="ar"/>
                <w14:textFill>
                  <w14:solidFill>
                    <w14:schemeClr w14:val="tx1"/>
                  </w14:solidFill>
                </w14:textFill>
              </w:rPr>
              <w:t>班级数（个）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11"/>
                <w:szCs w:val="1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1"/>
                <w:szCs w:val="11"/>
                <w:lang w:bidi="ar"/>
                <w14:textFill>
                  <w14:solidFill>
                    <w14:schemeClr w14:val="tx1"/>
                  </w14:solidFill>
                </w14:textFill>
              </w:rPr>
              <w:t>平均班额（人）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11"/>
                <w:szCs w:val="1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1"/>
                <w:szCs w:val="11"/>
                <w:lang w:bidi="ar"/>
                <w14:textFill>
                  <w14:solidFill>
                    <w14:schemeClr w14:val="tx1"/>
                  </w14:solidFill>
                </w14:textFill>
              </w:rPr>
              <w:t>大班额班级数（个）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11"/>
                <w:szCs w:val="1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1"/>
                <w:szCs w:val="11"/>
                <w:lang w:bidi="ar"/>
                <w14:textFill>
                  <w14:solidFill>
                    <w14:schemeClr w14:val="tx1"/>
                  </w14:solidFill>
                </w14:textFill>
              </w:rPr>
              <w:t>超大班额班级数（个）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A1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A2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B1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B2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B3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B4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B5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B6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B7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C1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C2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C3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C4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C5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D1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D2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D3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D4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D5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6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淮南市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2019年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56.55%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1027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49.55 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3.9%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498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48.88 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529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50.18 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2020年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57.04%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1038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50.20 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1.8%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501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49.19 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537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51.14 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57.55%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1063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50.40 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0.7%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505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49.39 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558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51.31 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2022年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58.15%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1071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50.65 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0.2%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504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50.00 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567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51.23 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2023年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58.78%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1071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50.65 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504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50.00 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567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51.23 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6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寿县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2019年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44.97%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341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50.35 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341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50.35 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2020年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46.00%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343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51.41 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343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51.41 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47.01%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348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51.36 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348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51.36 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2022年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48.01%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349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51.43 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349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51.43 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2023年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48.99%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349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51.43 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349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51.43 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6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凤台县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2019年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46.00%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151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51.17 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9.3%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151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51.17 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2020年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47.02%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152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51.62 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4.6%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152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51.62 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48.03%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163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51.91 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0.6%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163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51.91 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2022年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49.02%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167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51.20 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167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51.20 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2023年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50.00%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167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51.20 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167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51.20 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6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田家庵区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2019年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88.71%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226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51.38 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4.4%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5 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226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51.38 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2020年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88.71%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223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50.98 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2.7%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5 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223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50.98 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88.71%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223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50.62 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1.8%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5 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223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50.62 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2022年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88.71%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223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50.63 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0.9%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5 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223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50.63 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2023年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88.71%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223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50.63 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5 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223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50.63 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6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潘集区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2019年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64.12%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49.80 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49.80 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2020年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64.81%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46.67 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46.67 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65.62%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46.67 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46.67 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2022年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66.31%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46.67 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46.67 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2023年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67.21%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46.67 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46.67 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6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大通区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2019年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98.02%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42.23 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42.23 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2020年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98.00%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46.09 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46.09 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97.70%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48.95 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48.95 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2022年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98.29%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50.00 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50.00 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2023年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98.86%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50.00 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50.00 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6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谢家集区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2019年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47.05%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46.25 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7.2%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4 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46.22 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47.5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2020年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47.05%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48.14 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3.3%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4 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48.09 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49.0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47.05%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48.39 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1.0%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4 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48.31 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49.4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2022年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47.05%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49.12 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4 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49.03 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50.0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2023年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47.05%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49.12 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4 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49.03 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50.0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6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八公山区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2019年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35.68%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48.57 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7.5%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48.57 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2020年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35.96%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51.30 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51.30 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36.36%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53.19 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53.19 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2022年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36.89%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53.57 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53.57 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2023年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37.68%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53.57 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53.57 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6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毛集区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2019年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30.48%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47.77 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47.77 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2020年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31.13%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48.20 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48.20 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31.78%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48.59 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48.59 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2022年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33.33%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50.00 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50.00 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2023年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33.94%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50.00 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50.00 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6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高新区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2019年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84.62%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45.54 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45.54 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2020年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89.29%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46.02 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46.02 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86.67%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46.58 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46.58 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2022年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87.50%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48.53 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48.53 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2023年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91.43%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48.53 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48.53 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36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经开区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2019年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100.00%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2020年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100.00%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100.00%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2022年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100.00%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2023年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100.00%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81" w:type="dxa"/>
            <w:gridSpan w:val="21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说明：1.本表以县（市、区）为单位填报，县（市、区）汇总后报市汇总。2019年填写现有实数，2020年-2023年根据预测填写规划数。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2.城区、镇区、乡村的分类采用国家统计局《统计用城乡划分代码》，即城区（含主城区、城乡结合部）、镇区（含镇中心区、镇乡结合区、特殊区域）、乡村（含乡中心区、村庄）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3.大班额是指班级人数≥56人，超大班额是指班级人数≥66人。平均班额=学生数/班级数。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4.在城镇学校就读的普通高中学生比例=在城镇学校就读的普通高中学生数/普通高中学生总数。</w:t>
            </w:r>
          </w:p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5.校验关系：B1=C1+D1+E1；B2=C2+D2+E2；B4=C4+D4+E4；B5=C5+D5+E5；B6=C6+C11+D6+D11+E6+E11；B6=B4/B2；B7=B5/B2。</w:t>
            </w: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87" w:right="1962" w:bottom="1474" w:left="1848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color w:val="FAFAFA"/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jc w:val="righ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77470</wp:posOffset>
              </wp:positionV>
              <wp:extent cx="8220075" cy="3175"/>
              <wp:effectExtent l="0" t="10795" r="9525" b="14605"/>
              <wp:wrapNone/>
              <wp:docPr id="7" name="直接连接符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220075" cy="317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0.75pt;margin-top:6.1pt;height:0.25pt;width:647.25pt;z-index:251660288;mso-width-relative:page;mso-height-relative:page;" filled="f" stroked="t" coordsize="21600,21600" o:gfxdata="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Lc1la2QAAAAkBAAAPAAAAAAAAAAEAIAAAACIAAABkcnMvZG93bnJldi54bWxQSwECFAAU&#10;AAAACACHTuJAeonHBfABAAC/AwAADgAAAAAAAAABACAAAAAoAQAAZHJzL2Uyb0RvYy54bWxQSwUG&#10;AAAAAAYABgBZAQAAi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  <w:t>淮南市教育体育局发布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2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321945</wp:posOffset>
              </wp:positionV>
              <wp:extent cx="8272145" cy="0"/>
              <wp:effectExtent l="0" t="10795" r="14605" b="1778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827214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25.35pt;height:0pt;width:651.35pt;z-index:251659264;mso-width-relative:page;mso-height-relative:page;" filled="f" stroked="t" coordsize="21600,21600" o:gfxdata="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X7EQBdQAAAAIAQAADwAAAAAAAAABACAAAAAiAAAAZHJzL2Rvd25yZXYueG1sUEsBAhQAFAAA&#10;AAgAh07iQBMS8lHzAQAAvQMAAA4AAAAAAAAAAQAgAAAAIw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淮南市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教育体育局</w:t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1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kZWZmYzUzNTU0YTFiOTZlYTZhNzlmNzU1YjU2ZTIifQ=="/>
  </w:docVars>
  <w:rsids>
    <w:rsidRoot w:val="00172A27"/>
    <w:rsid w:val="00172A27"/>
    <w:rsid w:val="004B796E"/>
    <w:rsid w:val="00A974E7"/>
    <w:rsid w:val="00E17FCD"/>
    <w:rsid w:val="01353714"/>
    <w:rsid w:val="018A1427"/>
    <w:rsid w:val="019E71BD"/>
    <w:rsid w:val="03BE7AB1"/>
    <w:rsid w:val="04B679C3"/>
    <w:rsid w:val="0560645C"/>
    <w:rsid w:val="07051715"/>
    <w:rsid w:val="078869B1"/>
    <w:rsid w:val="080F63D8"/>
    <w:rsid w:val="091004C6"/>
    <w:rsid w:val="09341458"/>
    <w:rsid w:val="09DC68E6"/>
    <w:rsid w:val="0B0912D7"/>
    <w:rsid w:val="0B321ED5"/>
    <w:rsid w:val="0D254B03"/>
    <w:rsid w:val="0E5209BA"/>
    <w:rsid w:val="0EA67BD0"/>
    <w:rsid w:val="0F4B4326"/>
    <w:rsid w:val="10F03EEC"/>
    <w:rsid w:val="127C4B61"/>
    <w:rsid w:val="12A3059B"/>
    <w:rsid w:val="152D2DCA"/>
    <w:rsid w:val="15D94EC8"/>
    <w:rsid w:val="162E0AC3"/>
    <w:rsid w:val="1AD652C7"/>
    <w:rsid w:val="1B1B4F22"/>
    <w:rsid w:val="1B65531B"/>
    <w:rsid w:val="1B8F192E"/>
    <w:rsid w:val="1D512067"/>
    <w:rsid w:val="1D631052"/>
    <w:rsid w:val="1DEC284C"/>
    <w:rsid w:val="1E6523AC"/>
    <w:rsid w:val="1F39607B"/>
    <w:rsid w:val="1F574E9B"/>
    <w:rsid w:val="217A66EA"/>
    <w:rsid w:val="21D7390C"/>
    <w:rsid w:val="21EB27A9"/>
    <w:rsid w:val="22440422"/>
    <w:rsid w:val="23BE0352"/>
    <w:rsid w:val="255A35DF"/>
    <w:rsid w:val="25B1731F"/>
    <w:rsid w:val="26D51A0F"/>
    <w:rsid w:val="27B54BC2"/>
    <w:rsid w:val="27D14F4F"/>
    <w:rsid w:val="28560CD9"/>
    <w:rsid w:val="28E676D0"/>
    <w:rsid w:val="2A8502B9"/>
    <w:rsid w:val="2B975B80"/>
    <w:rsid w:val="2BDA42D2"/>
    <w:rsid w:val="2DC40799"/>
    <w:rsid w:val="31162B0E"/>
    <w:rsid w:val="31223EBA"/>
    <w:rsid w:val="31A15F24"/>
    <w:rsid w:val="31F9140C"/>
    <w:rsid w:val="35BA5B62"/>
    <w:rsid w:val="361B5A5A"/>
    <w:rsid w:val="378761DE"/>
    <w:rsid w:val="395347B5"/>
    <w:rsid w:val="39A232A0"/>
    <w:rsid w:val="39D907EC"/>
    <w:rsid w:val="39E745AA"/>
    <w:rsid w:val="3B5A6BBB"/>
    <w:rsid w:val="3BEE1FD7"/>
    <w:rsid w:val="3C5207B8"/>
    <w:rsid w:val="3C756D21"/>
    <w:rsid w:val="3CC50082"/>
    <w:rsid w:val="3D804EB1"/>
    <w:rsid w:val="3DF15488"/>
    <w:rsid w:val="3EDA13A6"/>
    <w:rsid w:val="3F533C17"/>
    <w:rsid w:val="3F867BD9"/>
    <w:rsid w:val="40650E7A"/>
    <w:rsid w:val="41B94AAD"/>
    <w:rsid w:val="426B0C27"/>
    <w:rsid w:val="42F058B7"/>
    <w:rsid w:val="436109F6"/>
    <w:rsid w:val="43D15E6D"/>
    <w:rsid w:val="43ED1C06"/>
    <w:rsid w:val="441A38D4"/>
    <w:rsid w:val="45CB73E6"/>
    <w:rsid w:val="48763A80"/>
    <w:rsid w:val="4BC77339"/>
    <w:rsid w:val="4BF21670"/>
    <w:rsid w:val="4C5639AD"/>
    <w:rsid w:val="4C9236C5"/>
    <w:rsid w:val="4D1A70D0"/>
    <w:rsid w:val="4D271663"/>
    <w:rsid w:val="4D7F6F33"/>
    <w:rsid w:val="505C172E"/>
    <w:rsid w:val="51453FF0"/>
    <w:rsid w:val="52F46F0B"/>
    <w:rsid w:val="5377138E"/>
    <w:rsid w:val="53D8014D"/>
    <w:rsid w:val="540D401E"/>
    <w:rsid w:val="551614ED"/>
    <w:rsid w:val="55E064E0"/>
    <w:rsid w:val="572C6D10"/>
    <w:rsid w:val="57C87729"/>
    <w:rsid w:val="58D70D89"/>
    <w:rsid w:val="59EE36A9"/>
    <w:rsid w:val="59F46E55"/>
    <w:rsid w:val="5A6E45B7"/>
    <w:rsid w:val="5A951B44"/>
    <w:rsid w:val="5B820DB9"/>
    <w:rsid w:val="5CA91DFD"/>
    <w:rsid w:val="5DC34279"/>
    <w:rsid w:val="608816D1"/>
    <w:rsid w:val="60EF4E7F"/>
    <w:rsid w:val="62E10FAA"/>
    <w:rsid w:val="63E16007"/>
    <w:rsid w:val="659C3AAC"/>
    <w:rsid w:val="665233C1"/>
    <w:rsid w:val="691B206F"/>
    <w:rsid w:val="696073DC"/>
    <w:rsid w:val="69607FB9"/>
    <w:rsid w:val="6AD9688B"/>
    <w:rsid w:val="6B2216F5"/>
    <w:rsid w:val="6CF03552"/>
    <w:rsid w:val="6D0E3F22"/>
    <w:rsid w:val="6D5C4EAF"/>
    <w:rsid w:val="6E3021CE"/>
    <w:rsid w:val="6F702D04"/>
    <w:rsid w:val="70DE6F0B"/>
    <w:rsid w:val="75C27D0B"/>
    <w:rsid w:val="75FD7E33"/>
    <w:rsid w:val="7BAF13D5"/>
    <w:rsid w:val="7C9011D9"/>
    <w:rsid w:val="7DC651C5"/>
    <w:rsid w:val="7E5977CC"/>
    <w:rsid w:val="7E6E3C2E"/>
    <w:rsid w:val="7F0363AE"/>
    <w:rsid w:val="7FCC2834"/>
    <w:rsid w:val="7FDF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paragraph" w:customStyle="1" w:styleId="10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6027</Words>
  <Characters>7843</Characters>
  <Lines>41</Lines>
  <Paragraphs>11</Paragraphs>
  <TotalTime>30</TotalTime>
  <ScaleCrop>false</ScaleCrop>
  <LinksUpToDate>false</LinksUpToDate>
  <CharactersWithSpaces>8085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2021-09-09T02:41:00Z</dcterms:created>
  <dc:creator>t</dc:creator>
  <cp:lastModifiedBy>WPS_321443750</cp:lastModifiedBy>
  <cp:lastPrinted>2021-10-26T03:30:00Z</cp:lastPrinted>
  <dcterms:modified xsi:type="dcterms:W3CDTF">2023-10-23T08:17:20Z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2D607F05E1A14026B53A0078F7866E58_13</vt:lpwstr>
  </property>
</Properties>
</file>